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16BCA">
        <w:rPr>
          <w:b/>
          <w:sz w:val="26"/>
          <w:szCs w:val="26"/>
        </w:rPr>
        <w:t>21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716BCA" w:rsidRPr="00716BCA">
        <w:rPr>
          <w:b/>
          <w:sz w:val="26"/>
          <w:szCs w:val="26"/>
        </w:rPr>
        <w:t>дека</w:t>
      </w:r>
      <w:r w:rsidR="00EC0F98" w:rsidRPr="00716BCA">
        <w:rPr>
          <w:b/>
          <w:sz w:val="26"/>
          <w:szCs w:val="26"/>
        </w:rPr>
        <w:t>б</w:t>
      </w:r>
      <w:r w:rsidR="00EC0F98" w:rsidRPr="00EC0F98">
        <w:rPr>
          <w:b/>
          <w:sz w:val="26"/>
          <w:szCs w:val="26"/>
        </w:rPr>
        <w:t>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22932">
            <w:pPr>
              <w:spacing w:line="276" w:lineRule="auto"/>
              <w:contextualSpacing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</w:t>
            </w:r>
            <w:r w:rsidR="00F84673">
              <w:t xml:space="preserve">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22932" w:rsidRPr="00322932">
              <w:t>термометров, термопар, термопреобразователей для технологических объектов ПАО «Славнефть-ЯНОС»</w:t>
            </w:r>
            <w:r w:rsidR="00956AC4" w:rsidRPr="00912D34">
              <w:t xml:space="preserve"> </w:t>
            </w:r>
            <w:r w:rsidRPr="00912D34">
              <w:t>(ПДО №</w:t>
            </w:r>
            <w:r w:rsidR="00B81909">
              <w:t>6</w:t>
            </w:r>
            <w:r w:rsidR="00322932">
              <w:t>21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1D5E3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B8190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</w:t>
            </w:r>
            <w:r w:rsidR="00F84673">
              <w:t xml:space="preserve"> </w:t>
            </w:r>
            <w:r w:rsidRPr="00653730">
              <w:t xml:space="preserve"> тендера на </w:t>
            </w:r>
            <w:r w:rsidR="00F84673">
              <w:t xml:space="preserve"> </w:t>
            </w:r>
            <w:r w:rsidRPr="00653730">
              <w:t xml:space="preserve"> поставку </w:t>
            </w:r>
            <w:r w:rsidR="00322932" w:rsidRPr="00322932">
              <w:rPr>
                <w:b/>
                <w:szCs w:val="28"/>
              </w:rPr>
              <w:t>термометров, термопар, термопреобразователей для технологических объектов ПАО «Славнефть-ЯНОС» (ПДО №621-СС-2023).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F84673">
              <w:t xml:space="preserve"> </w:t>
            </w:r>
            <w:r w:rsidR="00500B7C">
              <w:t xml:space="preserve"> поставку </w:t>
            </w:r>
            <w:r w:rsidR="00322932" w:rsidRPr="00322932">
              <w:rPr>
                <w:b/>
                <w:szCs w:val="28"/>
              </w:rPr>
              <w:t>термометров, термопар, термопреобразователей для технологических объектов ПАО «Славнефть-ЯНОС» (ПДО №621-СС-2023)</w:t>
            </w:r>
            <w:r w:rsidR="00322932">
              <w:rPr>
                <w:b/>
                <w:szCs w:val="28"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bookmarkStart w:id="3" w:name="_GoBack"/>
            <w:bookmarkEnd w:id="3"/>
          </w:p>
          <w:p w:rsidR="00322932" w:rsidRPr="00322932" w:rsidRDefault="00322932" w:rsidP="00322932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22932">
              <w:t xml:space="preserve">лот № 1: ООО «Центр ТО», </w:t>
            </w:r>
          </w:p>
          <w:p w:rsidR="00322932" w:rsidRPr="00322932" w:rsidRDefault="00322932" w:rsidP="00322932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322932">
              <w:t>лот № 2: ООО «Мера</w:t>
            </w:r>
            <w:r>
              <w:t>»,</w:t>
            </w:r>
          </w:p>
          <w:p w:rsidR="0027590D" w:rsidRPr="00620C62" w:rsidRDefault="00322932" w:rsidP="00322932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322932">
              <w:t>лот № 3: ООО НПП «ЭЛЕМЕР»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D5E35"/>
    <w:rsid w:val="001E4D62"/>
    <w:rsid w:val="0027590D"/>
    <w:rsid w:val="002A544F"/>
    <w:rsid w:val="002C55B9"/>
    <w:rsid w:val="002D61A8"/>
    <w:rsid w:val="00322932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16BCA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8190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C0F98"/>
    <w:rsid w:val="00F8467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C9A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2023-12-25T10:39:00Z</cp:lastPrinted>
  <dcterms:created xsi:type="dcterms:W3CDTF">2014-10-02T08:02:00Z</dcterms:created>
  <dcterms:modified xsi:type="dcterms:W3CDTF">2023-12-25T10:39:00Z</dcterms:modified>
</cp:coreProperties>
</file>